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0B955" w14:textId="557F3C64" w:rsidR="007A08FA" w:rsidRPr="007A08FA" w:rsidRDefault="007A08FA" w:rsidP="007A08FA">
      <w:pPr>
        <w:spacing w:after="0" w:line="240" w:lineRule="auto"/>
        <w:rPr>
          <w:rFonts w:eastAsia="Times New Roman" w:cs="Times New Roman"/>
          <w:sz w:val="24"/>
          <w:szCs w:val="24"/>
        </w:rPr>
      </w:pPr>
      <w:r w:rsidRPr="007A08FA">
        <w:rPr>
          <w:rFonts w:eastAsia="Times New Roman" w:cs="Times New Roman"/>
          <w:noProof/>
          <w:color w:val="0000FF"/>
          <w:sz w:val="24"/>
          <w:szCs w:val="24"/>
        </w:rPr>
        <mc:AlternateContent>
          <mc:Choice Requires="wps">
            <w:drawing>
              <wp:inline distT="0" distB="0" distL="0" distR="0" wp14:anchorId="4CBFB38E" wp14:editId="40D8F06F">
                <wp:extent cx="304800" cy="304800"/>
                <wp:effectExtent l="0" t="0" r="0" b="0"/>
                <wp:docPr id="4" name="Rectangle 4" descr="Shaw Local">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EE12F0" id="Rectangle 4" o:spid="_x0000_s1026" alt="Shaw Local" href="https://www.shawlocal.com/kane-county-chronicl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" o:button="t" filled="f" stroked="f">
                <v:fill o:detectmouseclick="t"/>
                <o:lock v:ext="edit" aspectratio="t"/>
                <w10:anchorlock/>
              </v:rect>
            </w:pict>
          </mc:Fallback>
        </mc:AlternateContent>
      </w:r>
      <w:r w:rsidRPr="007A08FA">
        <w:rPr>
          <w:rFonts w:eastAsia="Times New Roman" w:cs="Times New Roman"/>
          <w:sz w:val="24"/>
          <w:szCs w:val="24"/>
        </w:rPr>
        <w:t xml:space="preserve"> </w:t>
      </w:r>
    </w:p>
    <w:p w14:paraId="47B6F022" w14:textId="06AE169E" w:rsidR="00E81091" w:rsidRDefault="00E81091" w:rsidP="00E81091">
      <w:pPr>
        <w:pStyle w:val="Heading1"/>
      </w:pPr>
      <w:r>
        <w:rPr>
          <w:noProof/>
        </w:rPr>
        <w:drawing>
          <wp:inline distT="0" distB="0" distL="0" distR="0" wp14:anchorId="5FA65A87" wp14:editId="70AC6D16">
            <wp:extent cx="2438400"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2438400" cy="800100"/>
                    </a:xfrm>
                    <a:prstGeom prst="rect">
                      <a:avLst/>
                    </a:prstGeom>
                  </pic:spPr>
                </pic:pic>
              </a:graphicData>
            </a:graphic>
          </wp:inline>
        </w:drawing>
      </w:r>
    </w:p>
    <w:p w14:paraId="7692DDE5" w14:textId="218D605F" w:rsidR="00E81091" w:rsidRDefault="00E81091" w:rsidP="00E81091">
      <w:pPr>
        <w:pStyle w:val="Heading1"/>
      </w:pPr>
      <w:r>
        <w:t xml:space="preserve">Registration </w:t>
      </w:r>
      <w:proofErr w:type="gramStart"/>
      <w:r>
        <w:t>open</w:t>
      </w:r>
      <w:proofErr w:type="gramEnd"/>
      <w:r>
        <w:t xml:space="preserve"> for Marklund’s annual Run, Walk &amp; Roll 5K/1-mile event </w:t>
      </w:r>
    </w:p>
    <w:p w14:paraId="7B57833D" w14:textId="77777777" w:rsidR="00E81091" w:rsidRDefault="00E81091" w:rsidP="00E81091">
      <w:r>
        <w:t>Posted March 26, 2024 12:10 am</w:t>
      </w:r>
    </w:p>
    <w:p w14:paraId="6752AE79" w14:textId="77777777" w:rsidR="00E81091" w:rsidRDefault="00E81091" w:rsidP="00E81091">
      <w:r>
        <w:rPr>
          <w:b/>
          <w:bCs/>
        </w:rPr>
        <w:t>By Dawn Lassiter-Brueske, Marklund</w:t>
      </w:r>
      <w:r>
        <w:t xml:space="preserve"> </w:t>
      </w:r>
    </w:p>
    <w:p w14:paraId="69FC46C6" w14:textId="21E1EA38" w:rsidR="00E81091" w:rsidRDefault="00E81091" w:rsidP="00E81091">
      <w:pPr>
        <w:pStyle w:val="articlebody"/>
      </w:pPr>
      <w:r>
        <w:t>Runners, walkers, and wheelchair riders are gearing up to hit the pavement for Marklund’s seventh annual Run, Walk &amp; Roll-Bloomingdale 5K and 1-Mile event.</w:t>
      </w:r>
    </w:p>
    <w:p w14:paraId="72E31851" w14:textId="3A3AE683" w:rsidR="00E81091" w:rsidRDefault="00E81091" w:rsidP="00E81091">
      <w:pPr>
        <w:pStyle w:val="articlebody"/>
      </w:pPr>
      <w:r w:rsidRPr="00E81091">
        <w:rPr>
          <w:noProof/>
        </w:rPr>
        <w:drawing>
          <wp:anchor distT="0" distB="0" distL="114300" distR="114300" simplePos="0" relativeHeight="251658240" behindDoc="0" locked="0" layoutInCell="1" allowOverlap="1" wp14:anchorId="5EEE4863" wp14:editId="6FE60BD1">
            <wp:simplePos x="0" y="0"/>
            <wp:positionH relativeFrom="column">
              <wp:posOffset>0</wp:posOffset>
            </wp:positionH>
            <wp:positionV relativeFrom="paragraph">
              <wp:posOffset>1905</wp:posOffset>
            </wp:positionV>
            <wp:extent cx="3578582" cy="2378075"/>
            <wp:effectExtent l="0" t="0" r="3175"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78582" cy="2378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E52BD3" w14:textId="676055D9" w:rsidR="00E81091" w:rsidRDefault="00E81091" w:rsidP="00E81091">
      <w:pPr>
        <w:pStyle w:val="articlebody"/>
        <w:rPr>
          <w:i/>
          <w:iCs/>
          <w:sz w:val="20"/>
          <w:szCs w:val="20"/>
        </w:rPr>
      </w:pPr>
      <w:r w:rsidRPr="00E81091">
        <w:rPr>
          <w:i/>
          <w:iCs/>
          <w:sz w:val="20"/>
          <w:szCs w:val="20"/>
        </w:rPr>
        <w:t xml:space="preserve">Participants celebrate at the finish line during a previous Marklund Run, Walk &amp; roll in Bloomindale. This year’s event will be held Sunday, April 21, at the Marklund Philip Center in Bloomindale. Photo courtesy of Marklund. </w:t>
      </w:r>
    </w:p>
    <w:p w14:paraId="75CA48A9" w14:textId="6C526BA2" w:rsidR="00E81091" w:rsidRDefault="00E81091" w:rsidP="00E81091">
      <w:pPr>
        <w:pStyle w:val="articlebody"/>
        <w:rPr>
          <w:i/>
          <w:iCs/>
          <w:sz w:val="20"/>
          <w:szCs w:val="20"/>
        </w:rPr>
      </w:pPr>
    </w:p>
    <w:p w14:paraId="30F829F4" w14:textId="3B6E321C" w:rsidR="00E81091" w:rsidRDefault="00E81091" w:rsidP="00E81091">
      <w:pPr>
        <w:pStyle w:val="articlebody"/>
        <w:rPr>
          <w:i/>
          <w:iCs/>
          <w:sz w:val="20"/>
          <w:szCs w:val="20"/>
        </w:rPr>
      </w:pPr>
    </w:p>
    <w:p w14:paraId="0D85260E" w14:textId="48119E4F" w:rsidR="00E81091" w:rsidRDefault="00E81091" w:rsidP="00E81091">
      <w:pPr>
        <w:pStyle w:val="articlebody"/>
        <w:rPr>
          <w:i/>
          <w:iCs/>
          <w:sz w:val="20"/>
          <w:szCs w:val="20"/>
        </w:rPr>
      </w:pPr>
    </w:p>
    <w:p w14:paraId="66F31184" w14:textId="77777777" w:rsidR="00E81091" w:rsidRPr="00E81091" w:rsidRDefault="00E81091" w:rsidP="00E81091">
      <w:pPr>
        <w:pStyle w:val="articlebody"/>
        <w:rPr>
          <w:i/>
          <w:iCs/>
          <w:sz w:val="20"/>
          <w:szCs w:val="20"/>
        </w:rPr>
      </w:pPr>
    </w:p>
    <w:p w14:paraId="7DD3136E" w14:textId="1F3AC6B1" w:rsidR="00E81091" w:rsidRDefault="00E81091" w:rsidP="00E81091">
      <w:pPr>
        <w:pStyle w:val="articlebody"/>
      </w:pPr>
      <w:r>
        <w:t>Registration is open for the walk/run which will be held on Sunday, April 21, starting and finishing at the Marklund Philip Center, 164 S. Prairie Ave. in Bloomingdale.</w:t>
      </w:r>
    </w:p>
    <w:p w14:paraId="259D4D5C" w14:textId="77777777" w:rsidR="00E81091" w:rsidRDefault="00E81091" w:rsidP="00E81091">
      <w:pPr>
        <w:pStyle w:val="articlebody"/>
      </w:pPr>
      <w:r>
        <w:t>“We are thrilled to be hosting our seventh annual Run, Walk &amp; Roll event in Bloomingdale,” said Lauren Spitler, community events manager and race director. “Seeing the neighboring communities embrace this event and support our mission is what makes this event so special.</w:t>
      </w:r>
    </w:p>
    <w:p w14:paraId="1EAD9991" w14:textId="77777777" w:rsidR="00E81091" w:rsidRDefault="00E81091" w:rsidP="00E81091">
      <w:pPr>
        <w:pStyle w:val="articlebody"/>
      </w:pPr>
      <w:r>
        <w:t>“The event itself continues to grow in many ways, and while it is a fun, energy-filled morning of time together, the impact made by the funds raised last far beyond that one morning, and serve a much bigger purpose,” Spitler said. “I am so grateful to see our corner of the world come together in such a positive way!”</w:t>
      </w:r>
    </w:p>
    <w:p w14:paraId="04E90CAC" w14:textId="77777777" w:rsidR="00E81091" w:rsidRDefault="00E81091" w:rsidP="00E81091">
      <w:pPr>
        <w:pStyle w:val="articlebody"/>
      </w:pPr>
      <w:r>
        <w:lastRenderedPageBreak/>
        <w:t>Start time will be 8:30 a.m. with participants following a U.S.A. Track &amp; Field-certified course. The event will conclude with an awards ceremony and the popular “Party in the Park.”</w:t>
      </w:r>
    </w:p>
    <w:p w14:paraId="7B97D06A" w14:textId="77777777" w:rsidR="00E81091" w:rsidRDefault="00E81091" w:rsidP="00E81091">
      <w:pPr>
        <w:pStyle w:val="articlebody"/>
      </w:pPr>
      <w:r>
        <w:t xml:space="preserve">Register today and find more event details at </w:t>
      </w:r>
      <w:hyperlink r:id="rId8" w:tgtFrame="_blank" w:history="1">
        <w:r>
          <w:rPr>
            <w:rStyle w:val="Hyperlink"/>
          </w:rPr>
          <w:t>www.marklund.org/5K/</w:t>
        </w:r>
      </w:hyperlink>
      <w:r>
        <w:t>.</w:t>
      </w:r>
    </w:p>
    <w:p w14:paraId="0A23599D" w14:textId="77777777" w:rsidR="00E81091" w:rsidRDefault="00E81091" w:rsidP="00E81091">
      <w:pPr>
        <w:pStyle w:val="articlebody"/>
      </w:pPr>
      <w:r>
        <w:t>Participation in this event supports Marklund, a nonprofit organization that provides residential, educational and therapeutic care for children and adults with profound developmental disabilities. Founded in 1954, Marklund has been a part of the Bloomingdale community since 1957.</w:t>
      </w:r>
    </w:p>
    <w:p w14:paraId="4E914BDA" w14:textId="77777777" w:rsidR="001E6E3E" w:rsidRDefault="001E6E3E" w:rsidP="00E81091">
      <w:pPr>
        <w:spacing w:before="100" w:beforeAutospacing="1" w:after="100" w:afterAutospacing="1" w:line="240" w:lineRule="auto"/>
        <w:outlineLvl w:val="0"/>
      </w:pPr>
    </w:p>
    <w:sectPr w:rsidR="001E6E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DD745F"/>
    <w:multiLevelType w:val="multilevel"/>
    <w:tmpl w:val="6810C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DD3B3B"/>
    <w:multiLevelType w:val="multilevel"/>
    <w:tmpl w:val="148E0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6B451F"/>
    <w:multiLevelType w:val="multilevel"/>
    <w:tmpl w:val="E368AB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E154C4"/>
    <w:multiLevelType w:val="multilevel"/>
    <w:tmpl w:val="3140E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8FA"/>
    <w:rsid w:val="001E6E3E"/>
    <w:rsid w:val="007A08FA"/>
    <w:rsid w:val="00E81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EE6C5"/>
  <w15:chartTrackingRefBased/>
  <w15:docId w15:val="{E72B89C0-4A86-4D16-B2AB-03AE3D640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A08FA"/>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08FA"/>
    <w:rPr>
      <w:rFonts w:eastAsia="Times New Roman" w:cs="Times New Roman"/>
      <w:b/>
      <w:bCs/>
      <w:kern w:val="36"/>
      <w:sz w:val="48"/>
      <w:szCs w:val="48"/>
    </w:rPr>
  </w:style>
  <w:style w:type="character" w:styleId="Hyperlink">
    <w:name w:val="Hyperlink"/>
    <w:basedOn w:val="DefaultParagraphFont"/>
    <w:uiPriority w:val="99"/>
    <w:semiHidden/>
    <w:unhideWhenUsed/>
    <w:rsid w:val="007A08FA"/>
    <w:rPr>
      <w:color w:val="0000FF"/>
      <w:u w:val="single"/>
    </w:rPr>
  </w:style>
  <w:style w:type="paragraph" w:styleId="z-TopofForm">
    <w:name w:val="HTML Top of Form"/>
    <w:basedOn w:val="Normal"/>
    <w:next w:val="Normal"/>
    <w:link w:val="z-TopofFormChar"/>
    <w:hidden/>
    <w:uiPriority w:val="99"/>
    <w:semiHidden/>
    <w:unhideWhenUsed/>
    <w:rsid w:val="007A08F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08F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08F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08FA"/>
    <w:rPr>
      <w:rFonts w:ascii="Arial" w:eastAsia="Times New Roman" w:hAnsi="Arial" w:cs="Arial"/>
      <w:vanish/>
      <w:sz w:val="16"/>
      <w:szCs w:val="16"/>
    </w:rPr>
  </w:style>
  <w:style w:type="paragraph" w:customStyle="1" w:styleId="section-item">
    <w:name w:val="section-item"/>
    <w:basedOn w:val="Normal"/>
    <w:rsid w:val="007A08FA"/>
    <w:pPr>
      <w:spacing w:before="100" w:beforeAutospacing="1" w:after="100" w:afterAutospacing="1" w:line="240" w:lineRule="auto"/>
    </w:pPr>
    <w:rPr>
      <w:rFonts w:eastAsia="Times New Roman" w:cs="Times New Roman"/>
      <w:sz w:val="24"/>
      <w:szCs w:val="24"/>
    </w:rPr>
  </w:style>
  <w:style w:type="character" w:customStyle="1" w:styleId="sr-only">
    <w:name w:val="sr-only"/>
    <w:basedOn w:val="DefaultParagraphFont"/>
    <w:rsid w:val="007A08FA"/>
  </w:style>
  <w:style w:type="paragraph" w:customStyle="1" w:styleId="subsection-item">
    <w:name w:val="subsection-item"/>
    <w:basedOn w:val="Normal"/>
    <w:rsid w:val="007A08FA"/>
    <w:pPr>
      <w:spacing w:before="100" w:beforeAutospacing="1" w:after="100" w:afterAutospacing="1" w:line="240" w:lineRule="auto"/>
    </w:pPr>
    <w:rPr>
      <w:rFonts w:eastAsia="Times New Roman" w:cs="Times New Roman"/>
      <w:sz w:val="24"/>
      <w:szCs w:val="24"/>
    </w:rPr>
  </w:style>
  <w:style w:type="character" w:customStyle="1" w:styleId="ts-bylineby">
    <w:name w:val="ts-byline__by"/>
    <w:basedOn w:val="DefaultParagraphFont"/>
    <w:rsid w:val="007A08FA"/>
  </w:style>
  <w:style w:type="character" w:customStyle="1" w:styleId="ts-bylinenames">
    <w:name w:val="ts-byline__names"/>
    <w:basedOn w:val="DefaultParagraphFont"/>
    <w:rsid w:val="007A08FA"/>
  </w:style>
  <w:style w:type="paragraph" w:customStyle="1" w:styleId="imagemetadatametadataparagraph-sc-1gn0vty-0">
    <w:name w:val="imagemetadata__metadataparagraph-sc-1gn0vty-0"/>
    <w:basedOn w:val="Normal"/>
    <w:rsid w:val="007A08FA"/>
    <w:pPr>
      <w:spacing w:before="100" w:beforeAutospacing="1" w:after="100" w:afterAutospacing="1" w:line="240" w:lineRule="auto"/>
    </w:pPr>
    <w:rPr>
      <w:rFonts w:eastAsia="Times New Roman" w:cs="Times New Roman"/>
      <w:sz w:val="24"/>
      <w:szCs w:val="24"/>
    </w:rPr>
  </w:style>
  <w:style w:type="paragraph" w:customStyle="1" w:styleId="defaultstyledtext-xb1qmn-0">
    <w:name w:val="default__styledtext-xb1qmn-0"/>
    <w:basedOn w:val="Normal"/>
    <w:rsid w:val="007A08FA"/>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semiHidden/>
    <w:unhideWhenUsed/>
    <w:rsid w:val="007A08FA"/>
    <w:pPr>
      <w:spacing w:before="100" w:beforeAutospacing="1" w:after="100" w:afterAutospacing="1" w:line="240" w:lineRule="auto"/>
    </w:pPr>
    <w:rPr>
      <w:rFonts w:eastAsia="Times New Roman" w:cs="Times New Roman"/>
      <w:sz w:val="24"/>
      <w:szCs w:val="24"/>
    </w:rPr>
  </w:style>
  <w:style w:type="paragraph" w:customStyle="1" w:styleId="articlebody">
    <w:name w:val="article__body"/>
    <w:basedOn w:val="Normal"/>
    <w:rsid w:val="00E81091"/>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083454">
      <w:bodyDiv w:val="1"/>
      <w:marLeft w:val="0"/>
      <w:marRight w:val="0"/>
      <w:marTop w:val="0"/>
      <w:marBottom w:val="0"/>
      <w:divBdr>
        <w:top w:val="none" w:sz="0" w:space="0" w:color="auto"/>
        <w:left w:val="none" w:sz="0" w:space="0" w:color="auto"/>
        <w:bottom w:val="none" w:sz="0" w:space="0" w:color="auto"/>
        <w:right w:val="none" w:sz="0" w:space="0" w:color="auto"/>
      </w:divBdr>
      <w:divsChild>
        <w:div w:id="2110080789">
          <w:marLeft w:val="0"/>
          <w:marRight w:val="0"/>
          <w:marTop w:val="0"/>
          <w:marBottom w:val="0"/>
          <w:divBdr>
            <w:top w:val="none" w:sz="0" w:space="0" w:color="auto"/>
            <w:left w:val="none" w:sz="0" w:space="0" w:color="auto"/>
            <w:bottom w:val="none" w:sz="0" w:space="0" w:color="auto"/>
            <w:right w:val="none" w:sz="0" w:space="0" w:color="auto"/>
          </w:divBdr>
          <w:divsChild>
            <w:div w:id="457139637">
              <w:marLeft w:val="0"/>
              <w:marRight w:val="0"/>
              <w:marTop w:val="0"/>
              <w:marBottom w:val="0"/>
              <w:divBdr>
                <w:top w:val="none" w:sz="0" w:space="0" w:color="auto"/>
                <w:left w:val="none" w:sz="0" w:space="0" w:color="auto"/>
                <w:bottom w:val="none" w:sz="0" w:space="0" w:color="auto"/>
                <w:right w:val="none" w:sz="0" w:space="0" w:color="auto"/>
              </w:divBdr>
              <w:divsChild>
                <w:div w:id="769736666">
                  <w:marLeft w:val="0"/>
                  <w:marRight w:val="0"/>
                  <w:marTop w:val="0"/>
                  <w:marBottom w:val="0"/>
                  <w:divBdr>
                    <w:top w:val="none" w:sz="0" w:space="0" w:color="auto"/>
                    <w:left w:val="none" w:sz="0" w:space="0" w:color="auto"/>
                    <w:bottom w:val="none" w:sz="0" w:space="0" w:color="auto"/>
                    <w:right w:val="none" w:sz="0" w:space="0" w:color="auto"/>
                  </w:divBdr>
                </w:div>
              </w:divsChild>
            </w:div>
            <w:div w:id="1087120470">
              <w:marLeft w:val="0"/>
              <w:marRight w:val="0"/>
              <w:marTop w:val="0"/>
              <w:marBottom w:val="0"/>
              <w:divBdr>
                <w:top w:val="none" w:sz="0" w:space="0" w:color="auto"/>
                <w:left w:val="none" w:sz="0" w:space="0" w:color="auto"/>
                <w:bottom w:val="none" w:sz="0" w:space="0" w:color="auto"/>
                <w:right w:val="none" w:sz="0" w:space="0" w:color="auto"/>
              </w:divBdr>
              <w:divsChild>
                <w:div w:id="1505123353">
                  <w:marLeft w:val="0"/>
                  <w:marRight w:val="0"/>
                  <w:marTop w:val="0"/>
                  <w:marBottom w:val="0"/>
                  <w:divBdr>
                    <w:top w:val="none" w:sz="0" w:space="0" w:color="auto"/>
                    <w:left w:val="none" w:sz="0" w:space="0" w:color="auto"/>
                    <w:bottom w:val="none" w:sz="0" w:space="0" w:color="auto"/>
                    <w:right w:val="none" w:sz="0" w:space="0" w:color="auto"/>
                  </w:divBdr>
                  <w:divsChild>
                    <w:div w:id="200048608">
                      <w:marLeft w:val="0"/>
                      <w:marRight w:val="0"/>
                      <w:marTop w:val="0"/>
                      <w:marBottom w:val="0"/>
                      <w:divBdr>
                        <w:top w:val="none" w:sz="0" w:space="0" w:color="auto"/>
                        <w:left w:val="none" w:sz="0" w:space="0" w:color="auto"/>
                        <w:bottom w:val="none" w:sz="0" w:space="0" w:color="auto"/>
                        <w:right w:val="none" w:sz="0" w:space="0" w:color="auto"/>
                      </w:divBdr>
                      <w:divsChild>
                        <w:div w:id="211139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696398">
          <w:marLeft w:val="0"/>
          <w:marRight w:val="0"/>
          <w:marTop w:val="0"/>
          <w:marBottom w:val="0"/>
          <w:divBdr>
            <w:top w:val="none" w:sz="0" w:space="0" w:color="auto"/>
            <w:left w:val="none" w:sz="0" w:space="0" w:color="auto"/>
            <w:bottom w:val="none" w:sz="0" w:space="0" w:color="auto"/>
            <w:right w:val="none" w:sz="0" w:space="0" w:color="auto"/>
          </w:divBdr>
          <w:divsChild>
            <w:div w:id="936059312">
              <w:marLeft w:val="0"/>
              <w:marRight w:val="0"/>
              <w:marTop w:val="0"/>
              <w:marBottom w:val="0"/>
              <w:divBdr>
                <w:top w:val="none" w:sz="0" w:space="0" w:color="auto"/>
                <w:left w:val="none" w:sz="0" w:space="0" w:color="auto"/>
                <w:bottom w:val="none" w:sz="0" w:space="0" w:color="auto"/>
                <w:right w:val="none" w:sz="0" w:space="0" w:color="auto"/>
              </w:divBdr>
              <w:divsChild>
                <w:div w:id="1572500916">
                  <w:marLeft w:val="0"/>
                  <w:marRight w:val="0"/>
                  <w:marTop w:val="150"/>
                  <w:marBottom w:val="150"/>
                  <w:divBdr>
                    <w:top w:val="none" w:sz="0" w:space="0" w:color="auto"/>
                    <w:left w:val="none" w:sz="0" w:space="0" w:color="auto"/>
                    <w:bottom w:val="none" w:sz="0" w:space="0" w:color="auto"/>
                    <w:right w:val="none" w:sz="0" w:space="0" w:color="auto"/>
                  </w:divBdr>
                  <w:divsChild>
                    <w:div w:id="1514684366">
                      <w:marLeft w:val="0"/>
                      <w:marRight w:val="0"/>
                      <w:marTop w:val="0"/>
                      <w:marBottom w:val="0"/>
                      <w:divBdr>
                        <w:top w:val="none" w:sz="0" w:space="0" w:color="auto"/>
                        <w:left w:val="none" w:sz="0" w:space="0" w:color="auto"/>
                        <w:bottom w:val="none" w:sz="0" w:space="0" w:color="auto"/>
                        <w:right w:val="none" w:sz="0" w:space="0" w:color="auto"/>
                      </w:divBdr>
                      <w:divsChild>
                        <w:div w:id="208721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502094">
      <w:bodyDiv w:val="1"/>
      <w:marLeft w:val="0"/>
      <w:marRight w:val="0"/>
      <w:marTop w:val="0"/>
      <w:marBottom w:val="0"/>
      <w:divBdr>
        <w:top w:val="none" w:sz="0" w:space="0" w:color="auto"/>
        <w:left w:val="none" w:sz="0" w:space="0" w:color="auto"/>
        <w:bottom w:val="none" w:sz="0" w:space="0" w:color="auto"/>
        <w:right w:val="none" w:sz="0" w:space="0" w:color="auto"/>
      </w:divBdr>
      <w:divsChild>
        <w:div w:id="1858425381">
          <w:marLeft w:val="0"/>
          <w:marRight w:val="0"/>
          <w:marTop w:val="0"/>
          <w:marBottom w:val="0"/>
          <w:divBdr>
            <w:top w:val="none" w:sz="0" w:space="0" w:color="auto"/>
            <w:left w:val="none" w:sz="0" w:space="0" w:color="auto"/>
            <w:bottom w:val="none" w:sz="0" w:space="0" w:color="auto"/>
            <w:right w:val="none" w:sz="0" w:space="0" w:color="auto"/>
          </w:divBdr>
        </w:div>
        <w:div w:id="1539968286">
          <w:marLeft w:val="0"/>
          <w:marRight w:val="0"/>
          <w:marTop w:val="0"/>
          <w:marBottom w:val="0"/>
          <w:divBdr>
            <w:top w:val="none" w:sz="0" w:space="0" w:color="auto"/>
            <w:left w:val="none" w:sz="0" w:space="0" w:color="auto"/>
            <w:bottom w:val="none" w:sz="0" w:space="0" w:color="auto"/>
            <w:right w:val="none" w:sz="0" w:space="0" w:color="auto"/>
          </w:divBdr>
          <w:divsChild>
            <w:div w:id="1884751067">
              <w:marLeft w:val="0"/>
              <w:marRight w:val="0"/>
              <w:marTop w:val="0"/>
              <w:marBottom w:val="0"/>
              <w:divBdr>
                <w:top w:val="none" w:sz="0" w:space="0" w:color="auto"/>
                <w:left w:val="none" w:sz="0" w:space="0" w:color="auto"/>
                <w:bottom w:val="none" w:sz="0" w:space="0" w:color="auto"/>
                <w:right w:val="none" w:sz="0" w:space="0" w:color="auto"/>
              </w:divBdr>
              <w:divsChild>
                <w:div w:id="1378967488">
                  <w:marLeft w:val="0"/>
                  <w:marRight w:val="0"/>
                  <w:marTop w:val="0"/>
                  <w:marBottom w:val="0"/>
                  <w:divBdr>
                    <w:top w:val="none" w:sz="0" w:space="0" w:color="auto"/>
                    <w:left w:val="none" w:sz="0" w:space="0" w:color="auto"/>
                    <w:bottom w:val="none" w:sz="0" w:space="0" w:color="auto"/>
                    <w:right w:val="none" w:sz="0" w:space="0" w:color="auto"/>
                  </w:divBdr>
                  <w:divsChild>
                    <w:div w:id="103815205">
                      <w:marLeft w:val="0"/>
                      <w:marRight w:val="0"/>
                      <w:marTop w:val="0"/>
                      <w:marBottom w:val="0"/>
                      <w:divBdr>
                        <w:top w:val="none" w:sz="0" w:space="0" w:color="auto"/>
                        <w:left w:val="none" w:sz="0" w:space="0" w:color="auto"/>
                        <w:bottom w:val="none" w:sz="0" w:space="0" w:color="auto"/>
                        <w:right w:val="none" w:sz="0" w:space="0" w:color="auto"/>
                      </w:divBdr>
                      <w:divsChild>
                        <w:div w:id="1758672006">
                          <w:marLeft w:val="0"/>
                          <w:marRight w:val="0"/>
                          <w:marTop w:val="0"/>
                          <w:marBottom w:val="0"/>
                          <w:divBdr>
                            <w:top w:val="none" w:sz="0" w:space="0" w:color="auto"/>
                            <w:left w:val="none" w:sz="0" w:space="0" w:color="auto"/>
                            <w:bottom w:val="none" w:sz="0" w:space="0" w:color="auto"/>
                            <w:right w:val="none" w:sz="0" w:space="0" w:color="auto"/>
                          </w:divBdr>
                          <w:divsChild>
                            <w:div w:id="318585282">
                              <w:marLeft w:val="0"/>
                              <w:marRight w:val="0"/>
                              <w:marTop w:val="0"/>
                              <w:marBottom w:val="0"/>
                              <w:divBdr>
                                <w:top w:val="none" w:sz="0" w:space="0" w:color="auto"/>
                                <w:left w:val="none" w:sz="0" w:space="0" w:color="auto"/>
                                <w:bottom w:val="none" w:sz="0" w:space="0" w:color="auto"/>
                                <w:right w:val="none" w:sz="0" w:space="0" w:color="auto"/>
                              </w:divBdr>
                              <w:divsChild>
                                <w:div w:id="115194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93390">
          <w:marLeft w:val="0"/>
          <w:marRight w:val="0"/>
          <w:marTop w:val="0"/>
          <w:marBottom w:val="0"/>
          <w:divBdr>
            <w:top w:val="none" w:sz="0" w:space="0" w:color="auto"/>
            <w:left w:val="none" w:sz="0" w:space="0" w:color="auto"/>
            <w:bottom w:val="none" w:sz="0" w:space="0" w:color="auto"/>
            <w:right w:val="none" w:sz="0" w:space="0" w:color="auto"/>
          </w:divBdr>
          <w:divsChild>
            <w:div w:id="498809293">
              <w:marLeft w:val="0"/>
              <w:marRight w:val="0"/>
              <w:marTop w:val="0"/>
              <w:marBottom w:val="0"/>
              <w:divBdr>
                <w:top w:val="none" w:sz="0" w:space="0" w:color="auto"/>
                <w:left w:val="none" w:sz="0" w:space="0" w:color="auto"/>
                <w:bottom w:val="none" w:sz="0" w:space="0" w:color="auto"/>
                <w:right w:val="none" w:sz="0" w:space="0" w:color="auto"/>
              </w:divBdr>
              <w:divsChild>
                <w:div w:id="2107580652">
                  <w:marLeft w:val="0"/>
                  <w:marRight w:val="0"/>
                  <w:marTop w:val="0"/>
                  <w:marBottom w:val="0"/>
                  <w:divBdr>
                    <w:top w:val="none" w:sz="0" w:space="0" w:color="auto"/>
                    <w:left w:val="none" w:sz="0" w:space="0" w:color="auto"/>
                    <w:bottom w:val="none" w:sz="0" w:space="0" w:color="auto"/>
                    <w:right w:val="none" w:sz="0" w:space="0" w:color="auto"/>
                  </w:divBdr>
                  <w:divsChild>
                    <w:div w:id="29618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7227">
          <w:marLeft w:val="0"/>
          <w:marRight w:val="0"/>
          <w:marTop w:val="0"/>
          <w:marBottom w:val="0"/>
          <w:divBdr>
            <w:top w:val="none" w:sz="0" w:space="0" w:color="auto"/>
            <w:left w:val="none" w:sz="0" w:space="0" w:color="auto"/>
            <w:bottom w:val="none" w:sz="0" w:space="0" w:color="auto"/>
            <w:right w:val="none" w:sz="0" w:space="0" w:color="auto"/>
          </w:divBdr>
        </w:div>
        <w:div w:id="778793312">
          <w:marLeft w:val="0"/>
          <w:marRight w:val="0"/>
          <w:marTop w:val="0"/>
          <w:marBottom w:val="0"/>
          <w:divBdr>
            <w:top w:val="none" w:sz="0" w:space="0" w:color="auto"/>
            <w:left w:val="none" w:sz="0" w:space="0" w:color="auto"/>
            <w:bottom w:val="none" w:sz="0" w:space="0" w:color="auto"/>
            <w:right w:val="none" w:sz="0" w:space="0" w:color="auto"/>
          </w:divBdr>
          <w:divsChild>
            <w:div w:id="844052361">
              <w:marLeft w:val="0"/>
              <w:marRight w:val="0"/>
              <w:marTop w:val="0"/>
              <w:marBottom w:val="0"/>
              <w:divBdr>
                <w:top w:val="none" w:sz="0" w:space="0" w:color="auto"/>
                <w:left w:val="none" w:sz="0" w:space="0" w:color="auto"/>
                <w:bottom w:val="none" w:sz="0" w:space="0" w:color="auto"/>
                <w:right w:val="none" w:sz="0" w:space="0" w:color="auto"/>
              </w:divBdr>
              <w:divsChild>
                <w:div w:id="90861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95781">
          <w:marLeft w:val="0"/>
          <w:marRight w:val="0"/>
          <w:marTop w:val="0"/>
          <w:marBottom w:val="0"/>
          <w:divBdr>
            <w:top w:val="none" w:sz="0" w:space="0" w:color="auto"/>
            <w:left w:val="none" w:sz="0" w:space="0" w:color="auto"/>
            <w:bottom w:val="none" w:sz="0" w:space="0" w:color="auto"/>
            <w:right w:val="none" w:sz="0" w:space="0" w:color="auto"/>
          </w:divBdr>
          <w:divsChild>
            <w:div w:id="195773357">
              <w:marLeft w:val="0"/>
              <w:marRight w:val="0"/>
              <w:marTop w:val="0"/>
              <w:marBottom w:val="0"/>
              <w:divBdr>
                <w:top w:val="none" w:sz="0" w:space="0" w:color="auto"/>
                <w:left w:val="none" w:sz="0" w:space="0" w:color="auto"/>
                <w:bottom w:val="none" w:sz="0" w:space="0" w:color="auto"/>
                <w:right w:val="none" w:sz="0" w:space="0" w:color="auto"/>
              </w:divBdr>
              <w:divsChild>
                <w:div w:id="742141175">
                  <w:marLeft w:val="0"/>
                  <w:marRight w:val="0"/>
                  <w:marTop w:val="0"/>
                  <w:marBottom w:val="0"/>
                  <w:divBdr>
                    <w:top w:val="none" w:sz="0" w:space="0" w:color="auto"/>
                    <w:left w:val="none" w:sz="0" w:space="0" w:color="auto"/>
                    <w:bottom w:val="none" w:sz="0" w:space="0" w:color="auto"/>
                    <w:right w:val="none" w:sz="0" w:space="0" w:color="auto"/>
                  </w:divBdr>
                  <w:divsChild>
                    <w:div w:id="1508792494">
                      <w:marLeft w:val="0"/>
                      <w:marRight w:val="0"/>
                      <w:marTop w:val="0"/>
                      <w:marBottom w:val="0"/>
                      <w:divBdr>
                        <w:top w:val="none" w:sz="0" w:space="0" w:color="auto"/>
                        <w:left w:val="none" w:sz="0" w:space="0" w:color="auto"/>
                        <w:bottom w:val="none" w:sz="0" w:space="0" w:color="auto"/>
                        <w:right w:val="none" w:sz="0" w:space="0" w:color="auto"/>
                      </w:divBdr>
                      <w:divsChild>
                        <w:div w:id="1933472375">
                          <w:marLeft w:val="0"/>
                          <w:marRight w:val="0"/>
                          <w:marTop w:val="0"/>
                          <w:marBottom w:val="0"/>
                          <w:divBdr>
                            <w:top w:val="none" w:sz="0" w:space="0" w:color="auto"/>
                            <w:left w:val="none" w:sz="0" w:space="0" w:color="auto"/>
                            <w:bottom w:val="none" w:sz="0" w:space="0" w:color="auto"/>
                            <w:right w:val="none" w:sz="0" w:space="0" w:color="auto"/>
                          </w:divBdr>
                          <w:divsChild>
                            <w:div w:id="298194845">
                              <w:marLeft w:val="0"/>
                              <w:marRight w:val="0"/>
                              <w:marTop w:val="0"/>
                              <w:marBottom w:val="0"/>
                              <w:divBdr>
                                <w:top w:val="none" w:sz="0" w:space="0" w:color="auto"/>
                                <w:left w:val="none" w:sz="0" w:space="0" w:color="auto"/>
                                <w:bottom w:val="none" w:sz="0" w:space="0" w:color="auto"/>
                                <w:right w:val="none" w:sz="0" w:space="0" w:color="auto"/>
                              </w:divBdr>
                            </w:div>
                            <w:div w:id="175461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322039">
          <w:marLeft w:val="0"/>
          <w:marRight w:val="0"/>
          <w:marTop w:val="0"/>
          <w:marBottom w:val="0"/>
          <w:divBdr>
            <w:top w:val="none" w:sz="0" w:space="0" w:color="auto"/>
            <w:left w:val="none" w:sz="0" w:space="0" w:color="auto"/>
            <w:bottom w:val="none" w:sz="0" w:space="0" w:color="auto"/>
            <w:right w:val="none" w:sz="0" w:space="0" w:color="auto"/>
          </w:divBdr>
          <w:divsChild>
            <w:div w:id="1564750990">
              <w:marLeft w:val="0"/>
              <w:marRight w:val="0"/>
              <w:marTop w:val="0"/>
              <w:marBottom w:val="0"/>
              <w:divBdr>
                <w:top w:val="none" w:sz="0" w:space="0" w:color="auto"/>
                <w:left w:val="none" w:sz="0" w:space="0" w:color="auto"/>
                <w:bottom w:val="none" w:sz="0" w:space="0" w:color="auto"/>
                <w:right w:val="none" w:sz="0" w:space="0" w:color="auto"/>
              </w:divBdr>
              <w:divsChild>
                <w:div w:id="218127505">
                  <w:marLeft w:val="0"/>
                  <w:marRight w:val="0"/>
                  <w:marTop w:val="0"/>
                  <w:marBottom w:val="0"/>
                  <w:divBdr>
                    <w:top w:val="none" w:sz="0" w:space="0" w:color="auto"/>
                    <w:left w:val="none" w:sz="0" w:space="0" w:color="auto"/>
                    <w:bottom w:val="none" w:sz="0" w:space="0" w:color="auto"/>
                    <w:right w:val="none" w:sz="0" w:space="0" w:color="auto"/>
                  </w:divBdr>
                  <w:divsChild>
                    <w:div w:id="1801999873">
                      <w:marLeft w:val="0"/>
                      <w:marRight w:val="0"/>
                      <w:marTop w:val="0"/>
                      <w:marBottom w:val="0"/>
                      <w:divBdr>
                        <w:top w:val="none" w:sz="0" w:space="0" w:color="auto"/>
                        <w:left w:val="none" w:sz="0" w:space="0" w:color="auto"/>
                        <w:bottom w:val="none" w:sz="0" w:space="0" w:color="auto"/>
                        <w:right w:val="none" w:sz="0" w:space="0" w:color="auto"/>
                      </w:divBdr>
                      <w:divsChild>
                        <w:div w:id="1558586697">
                          <w:marLeft w:val="0"/>
                          <w:marRight w:val="0"/>
                          <w:marTop w:val="0"/>
                          <w:marBottom w:val="0"/>
                          <w:divBdr>
                            <w:top w:val="none" w:sz="0" w:space="0" w:color="auto"/>
                            <w:left w:val="none" w:sz="0" w:space="0" w:color="auto"/>
                            <w:bottom w:val="none" w:sz="0" w:space="0" w:color="auto"/>
                            <w:right w:val="none" w:sz="0" w:space="0" w:color="auto"/>
                          </w:divBdr>
                          <w:divsChild>
                            <w:div w:id="145883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5016435">
          <w:marLeft w:val="0"/>
          <w:marRight w:val="0"/>
          <w:marTop w:val="0"/>
          <w:marBottom w:val="0"/>
          <w:divBdr>
            <w:top w:val="none" w:sz="0" w:space="0" w:color="auto"/>
            <w:left w:val="none" w:sz="0" w:space="0" w:color="auto"/>
            <w:bottom w:val="none" w:sz="0" w:space="0" w:color="auto"/>
            <w:right w:val="none" w:sz="0" w:space="0" w:color="auto"/>
          </w:divBdr>
          <w:divsChild>
            <w:div w:id="825122431">
              <w:marLeft w:val="0"/>
              <w:marRight w:val="0"/>
              <w:marTop w:val="0"/>
              <w:marBottom w:val="0"/>
              <w:divBdr>
                <w:top w:val="none" w:sz="0" w:space="0" w:color="auto"/>
                <w:left w:val="none" w:sz="0" w:space="0" w:color="auto"/>
                <w:bottom w:val="none" w:sz="0" w:space="0" w:color="auto"/>
                <w:right w:val="none" w:sz="0" w:space="0" w:color="auto"/>
              </w:divBdr>
              <w:divsChild>
                <w:div w:id="62588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00925">
          <w:marLeft w:val="0"/>
          <w:marRight w:val="0"/>
          <w:marTop w:val="0"/>
          <w:marBottom w:val="0"/>
          <w:divBdr>
            <w:top w:val="none" w:sz="0" w:space="0" w:color="auto"/>
            <w:left w:val="none" w:sz="0" w:space="0" w:color="auto"/>
            <w:bottom w:val="none" w:sz="0" w:space="0" w:color="auto"/>
            <w:right w:val="none" w:sz="0" w:space="0" w:color="auto"/>
          </w:divBdr>
        </w:div>
        <w:div w:id="1620448123">
          <w:marLeft w:val="0"/>
          <w:marRight w:val="0"/>
          <w:marTop w:val="0"/>
          <w:marBottom w:val="0"/>
          <w:divBdr>
            <w:top w:val="none" w:sz="0" w:space="0" w:color="auto"/>
            <w:left w:val="none" w:sz="0" w:space="0" w:color="auto"/>
            <w:bottom w:val="none" w:sz="0" w:space="0" w:color="auto"/>
            <w:right w:val="none" w:sz="0" w:space="0" w:color="auto"/>
          </w:divBdr>
          <w:divsChild>
            <w:div w:id="1665666563">
              <w:marLeft w:val="0"/>
              <w:marRight w:val="0"/>
              <w:marTop w:val="0"/>
              <w:marBottom w:val="0"/>
              <w:divBdr>
                <w:top w:val="none" w:sz="0" w:space="0" w:color="auto"/>
                <w:left w:val="none" w:sz="0" w:space="0" w:color="auto"/>
                <w:bottom w:val="none" w:sz="0" w:space="0" w:color="auto"/>
                <w:right w:val="none" w:sz="0" w:space="0" w:color="auto"/>
              </w:divBdr>
            </w:div>
            <w:div w:id="1190873656">
              <w:marLeft w:val="0"/>
              <w:marRight w:val="0"/>
              <w:marTop w:val="0"/>
              <w:marBottom w:val="0"/>
              <w:divBdr>
                <w:top w:val="none" w:sz="0" w:space="0" w:color="auto"/>
                <w:left w:val="none" w:sz="0" w:space="0" w:color="auto"/>
                <w:bottom w:val="none" w:sz="0" w:space="0" w:color="auto"/>
                <w:right w:val="none" w:sz="0" w:space="0" w:color="auto"/>
              </w:divBdr>
              <w:divsChild>
                <w:div w:id="61691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klund.org/5K/" TargetMode="Externa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hyperlink" Target="https://www.shawlocal.com/kane-county-chronicl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296</Words>
  <Characters>1589</Characters>
  <Application>Microsoft Office Word</Application>
  <DocSecurity>0</DocSecurity>
  <Lines>32</Lines>
  <Paragraphs>16</Paragraphs>
  <ScaleCrop>false</ScaleCrop>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Lassiter-Brueske, Dawn</dc:creator>
  <cp:keywords/>
  <dc:description/>
  <cp:lastModifiedBy>Lassiter-Brueske, Dawn</cp:lastModifiedBy>
  <cp:revision>2</cp:revision>
  <dcterms:created xsi:type="dcterms:W3CDTF">2024-06-11T21:57:00Z</dcterms:created>
  <dcterms:modified xsi:type="dcterms:W3CDTF">2024-06-11T21:57:00Z</dcterms:modified>
</cp:coreProperties>
</file>